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76201">
      <w:pPr>
        <w:keepNext/>
        <w:keepLines/>
        <w:spacing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5855D0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 </w:t>
      </w:r>
      <w:r w:rsidR="00200133">
        <w:rPr>
          <w:rFonts w:ascii="Times New Roman" w:eastAsiaTheme="minorHAnsi" w:hAnsi="Times New Roman" w:cs="Times New Roman"/>
          <w:b/>
          <w:color w:val="00000A"/>
          <w:lang w:eastAsia="en-US"/>
        </w:rPr>
        <w:t>«</w:t>
      </w:r>
      <w:r w:rsidR="00200133" w:rsidRPr="00200133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Монтажник </w:t>
      </w:r>
      <w:bookmarkStart w:id="0" w:name="_GoBack"/>
      <w:r w:rsidR="00200133" w:rsidRPr="00200133">
        <w:rPr>
          <w:rFonts w:ascii="Times New Roman" w:eastAsiaTheme="minorHAnsi" w:hAnsi="Times New Roman" w:cs="Times New Roman"/>
          <w:b/>
          <w:color w:val="00000A"/>
          <w:lang w:eastAsia="en-US"/>
        </w:rPr>
        <w:t>электрических подъемников</w:t>
      </w:r>
      <w:bookmarkEnd w:id="0"/>
      <w:r w:rsidR="00200133" w:rsidRPr="00152505">
        <w:rPr>
          <w:rFonts w:ascii="Times New Roman" w:eastAsiaTheme="minorHAnsi" w:hAnsi="Times New Roman" w:cs="Times New Roman"/>
          <w:b/>
          <w:color w:val="00000A"/>
          <w:lang w:eastAsia="en-US"/>
        </w:rPr>
        <w:t>»</w:t>
      </w:r>
      <w:r w:rsidR="00200133">
        <w:rPr>
          <w:rFonts w:ascii="Times New Roman" w:eastAsiaTheme="minorHAnsi" w:hAnsi="Times New Roman" w:cs="Times New Roman"/>
          <w:b/>
          <w:color w:val="00000A"/>
          <w:lang w:eastAsia="en-US"/>
        </w:rPr>
        <w:t>.</w:t>
      </w:r>
      <w:r w:rsidRPr="00152505">
        <w:rPr>
          <w:rFonts w:ascii="Times New Roman" w:eastAsiaTheme="minorHAnsi" w:hAnsi="Times New Roman" w:cs="Times New Roman"/>
          <w:b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333239">
        <w:rPr>
          <w:rFonts w:ascii="Times New Roman" w:eastAsia="Calibri" w:hAnsi="Times New Roman" w:cs="Times New Roman"/>
          <w:color w:val="00000A"/>
          <w:lang w:eastAsia="en-US"/>
        </w:rPr>
        <w:t>4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AC3DC4" w:rsidRDefault="00AC3DC4" w:rsidP="00F96763">
      <w:pPr>
        <w:pStyle w:val="a9"/>
        <w:ind w:left="1080"/>
        <w:rPr>
          <w:rFonts w:ascii="Times New Roman" w:hAnsi="Times New Roman" w:cs="Times New Roman"/>
          <w:b/>
        </w:rPr>
      </w:pPr>
    </w:p>
    <w:p w:rsidR="00F71DDE" w:rsidRPr="00F71DDE" w:rsidRDefault="00AC3DC4" w:rsidP="00F71DDE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F71DDE" w:rsidRPr="00F71DDE">
        <w:rPr>
          <w:rFonts w:ascii="Times New Roman" w:hAnsi="Times New Roman" w:cs="Times New Roman"/>
          <w:b/>
        </w:rPr>
        <w:t xml:space="preserve"> Определение «маломобильная группа населения » по  ГОСТ </w:t>
      </w:r>
      <w:proofErr w:type="gramStart"/>
      <w:r w:rsidR="00F71DDE" w:rsidRPr="00F71DDE">
        <w:rPr>
          <w:rFonts w:ascii="Times New Roman" w:hAnsi="Times New Roman" w:cs="Times New Roman"/>
          <w:b/>
        </w:rPr>
        <w:t>Р</w:t>
      </w:r>
      <w:proofErr w:type="gramEnd"/>
      <w:r w:rsidR="00F71DDE" w:rsidRPr="00F71DDE">
        <w:rPr>
          <w:rFonts w:ascii="Times New Roman" w:hAnsi="Times New Roman" w:cs="Times New Roman"/>
          <w:b/>
        </w:rPr>
        <w:t xml:space="preserve"> 55556-2013</w:t>
      </w:r>
      <w:r w:rsidR="00F71DDE">
        <w:rPr>
          <w:rFonts w:ascii="Times New Roman" w:hAnsi="Times New Roman" w:cs="Times New Roman"/>
          <w:b/>
        </w:rPr>
        <w:t>:</w:t>
      </w:r>
    </w:p>
    <w:p w:rsidR="00F71DDE" w:rsidRPr="00F71DDE" w:rsidRDefault="00F71DDE" w:rsidP="00F71DD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F71DDE">
        <w:rPr>
          <w:rFonts w:ascii="Times New Roman" w:hAnsi="Times New Roman" w:cs="Times New Roman"/>
        </w:rPr>
        <w:t>юди, испытывающие затруднения при самостоятельном передвижении, получении услуги, необходимой информации или пр</w:t>
      </w:r>
      <w:r>
        <w:rPr>
          <w:rFonts w:ascii="Times New Roman" w:hAnsi="Times New Roman" w:cs="Times New Roman"/>
        </w:rPr>
        <w:t>и ориентировании в пространстве;</w:t>
      </w:r>
    </w:p>
    <w:p w:rsidR="00F71DDE" w:rsidRPr="00F71DDE" w:rsidRDefault="00F71DDE" w:rsidP="00F71DD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F71DDE">
        <w:rPr>
          <w:rFonts w:ascii="Times New Roman" w:hAnsi="Times New Roman" w:cs="Times New Roman"/>
        </w:rPr>
        <w:t>юди, испытывающие затруднения при самостоятельном передвижении и получении услуги: инвалиды, люди с временным нарушением здоровья, беременные, люди старших возрастов, люди с детскими колясками и т.п.</w:t>
      </w:r>
      <w:r>
        <w:rPr>
          <w:rFonts w:ascii="Times New Roman" w:hAnsi="Times New Roman" w:cs="Times New Roman"/>
        </w:rPr>
        <w:t>;</w:t>
      </w:r>
    </w:p>
    <w:p w:rsidR="00F71DDE" w:rsidRPr="00F71DDE" w:rsidRDefault="00F71DDE" w:rsidP="00F71DD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F71DDE">
        <w:rPr>
          <w:rFonts w:ascii="Times New Roman" w:hAnsi="Times New Roman" w:cs="Times New Roman"/>
        </w:rPr>
        <w:t xml:space="preserve"> маломобильным группам населения здесь отнесены: инвалиды, люди с временным нарушением здоровья, беременные, люди старших возрастов, люди с детскими колясками и т.п.</w:t>
      </w:r>
      <w:r>
        <w:rPr>
          <w:rFonts w:ascii="Times New Roman" w:hAnsi="Times New Roman" w:cs="Times New Roman"/>
        </w:rPr>
        <w:t>;</w:t>
      </w:r>
    </w:p>
    <w:p w:rsidR="00AC3DC4" w:rsidRPr="00F71DDE" w:rsidRDefault="00F71DDE" w:rsidP="00F71DD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F71DDE">
        <w:rPr>
          <w:rFonts w:ascii="Times New Roman" w:hAnsi="Times New Roman" w:cs="Times New Roman"/>
        </w:rPr>
        <w:t>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здесь отнесены: инвалиды, люди с временным нарушением здоровья, беременные, люди старших возрастов, люди с детскими колясками и т.п.</w:t>
      </w:r>
    </w:p>
    <w:p w:rsidR="00F71DDE" w:rsidRPr="00F71DDE" w:rsidRDefault="00AC3DC4" w:rsidP="00F71DDE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F71DDE" w:rsidRPr="00F71DDE">
        <w:t xml:space="preserve"> </w:t>
      </w:r>
      <w:r w:rsidR="00F71DDE" w:rsidRPr="00F71DDE">
        <w:rPr>
          <w:rFonts w:ascii="Times New Roman" w:hAnsi="Times New Roman" w:cs="Times New Roman"/>
          <w:b/>
        </w:rPr>
        <w:t xml:space="preserve">Для кого устанавливает требования по обеспечению безопасности ГОСТ </w:t>
      </w:r>
      <w:proofErr w:type="gramStart"/>
      <w:r w:rsidR="00F71DDE" w:rsidRPr="00F71DDE">
        <w:rPr>
          <w:rFonts w:ascii="Times New Roman" w:hAnsi="Times New Roman" w:cs="Times New Roman"/>
          <w:b/>
        </w:rPr>
        <w:t>Р</w:t>
      </w:r>
      <w:proofErr w:type="gramEnd"/>
      <w:r w:rsidR="00F71DDE" w:rsidRPr="00F71DDE">
        <w:rPr>
          <w:rFonts w:ascii="Times New Roman" w:hAnsi="Times New Roman" w:cs="Times New Roman"/>
          <w:b/>
        </w:rPr>
        <w:t xml:space="preserve"> 55555-2013:</w:t>
      </w:r>
    </w:p>
    <w:p w:rsidR="00F71DDE" w:rsidRPr="00F71DDE" w:rsidRDefault="00F71DDE" w:rsidP="00F71DDE">
      <w:pPr>
        <w:pStyle w:val="a9"/>
        <w:ind w:left="1080"/>
        <w:rPr>
          <w:rFonts w:ascii="Times New Roman" w:hAnsi="Times New Roman" w:cs="Times New Roman"/>
        </w:rPr>
      </w:pPr>
      <w:r w:rsidRPr="00F71DDE">
        <w:rPr>
          <w:rFonts w:ascii="Times New Roman" w:hAnsi="Times New Roman" w:cs="Times New Roman"/>
        </w:rPr>
        <w:t>-для пользователей платформ;</w:t>
      </w:r>
    </w:p>
    <w:p w:rsidR="00F71DDE" w:rsidRPr="00F71DDE" w:rsidRDefault="00F71DDE" w:rsidP="00F71DDE">
      <w:pPr>
        <w:pStyle w:val="a9"/>
        <w:ind w:left="1080"/>
        <w:rPr>
          <w:rFonts w:ascii="Times New Roman" w:hAnsi="Times New Roman" w:cs="Times New Roman"/>
        </w:rPr>
      </w:pPr>
      <w:r w:rsidRPr="00F71DDE">
        <w:rPr>
          <w:rFonts w:ascii="Times New Roman" w:hAnsi="Times New Roman" w:cs="Times New Roman"/>
        </w:rPr>
        <w:t>-для лиц, осуществляющих техническое обслуживание, ремонт, оценку соответствия платформ;</w:t>
      </w:r>
    </w:p>
    <w:p w:rsidR="00F71DDE" w:rsidRPr="00F71DDE" w:rsidRDefault="00F71DDE" w:rsidP="00F71DDE">
      <w:pPr>
        <w:pStyle w:val="a9"/>
        <w:ind w:left="1080"/>
        <w:rPr>
          <w:rFonts w:ascii="Times New Roman" w:hAnsi="Times New Roman" w:cs="Times New Roman"/>
        </w:rPr>
      </w:pPr>
      <w:r w:rsidRPr="00F71DDE">
        <w:rPr>
          <w:rFonts w:ascii="Times New Roman" w:hAnsi="Times New Roman" w:cs="Times New Roman"/>
        </w:rPr>
        <w:t>-для лиц, находящихся вблизи платформ, от получения травм в результате соприкосновения с подвижными частями оборудования подъемных платформ.</w:t>
      </w:r>
    </w:p>
    <w:p w:rsidR="00F71DDE" w:rsidRDefault="00F71DDE" w:rsidP="00F71DDE">
      <w:pPr>
        <w:pStyle w:val="a9"/>
        <w:ind w:left="1080"/>
        <w:rPr>
          <w:rFonts w:ascii="Times New Roman" w:hAnsi="Times New Roman" w:cs="Times New Roman"/>
          <w:b/>
        </w:rPr>
      </w:pPr>
      <w:r w:rsidRPr="00F71DDE">
        <w:rPr>
          <w:rFonts w:ascii="Times New Roman" w:hAnsi="Times New Roman" w:cs="Times New Roman"/>
        </w:rPr>
        <w:t>Все перечисленное</w:t>
      </w:r>
    </w:p>
    <w:p w:rsidR="00AC3DC4" w:rsidRPr="00AC3DC4" w:rsidRDefault="00AC3DC4" w:rsidP="00F71DDE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AC3DC4">
        <w:rPr>
          <w:rFonts w:ascii="Times New Roman" w:hAnsi="Times New Roman" w:cs="Times New Roman"/>
          <w:b/>
        </w:rPr>
        <w:t>Коэффициент запаса прочности тяговых канатов для лебёдки лифта с канатоведущим шкивом или барабаном трения и тремя и более канатами должен быть не менее: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-12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-14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-16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-10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AC3DC4">
        <w:rPr>
          <w:rFonts w:ascii="Times New Roman" w:hAnsi="Times New Roman" w:cs="Times New Roman"/>
          <w:b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AC3DC4" w:rsidRPr="00AC3DC4" w:rsidRDefault="00200133" w:rsidP="00AC3DC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-ш</w:t>
      </w:r>
      <w:r w:rsidR="00AC3DC4" w:rsidRPr="00AC3DC4">
        <w:rPr>
          <w:rFonts w:ascii="Times New Roman" w:hAnsi="Times New Roman" w:cs="Times New Roman"/>
        </w:rPr>
        <w:t>турвалом со спицами для ручного перемещения кабины</w:t>
      </w:r>
      <w:r>
        <w:rPr>
          <w:rFonts w:ascii="Times New Roman" w:hAnsi="Times New Roman" w:cs="Times New Roman"/>
        </w:rPr>
        <w:t>;</w:t>
      </w:r>
    </w:p>
    <w:p w:rsidR="00AC3DC4" w:rsidRPr="00AC3DC4" w:rsidRDefault="00200133" w:rsidP="00AC3DC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-ш</w:t>
      </w:r>
      <w:r w:rsidR="00AC3DC4" w:rsidRPr="00AC3DC4">
        <w:rPr>
          <w:rFonts w:ascii="Times New Roman" w:hAnsi="Times New Roman" w:cs="Times New Roman"/>
        </w:rPr>
        <w:t xml:space="preserve">турвалом для ручного перемещения кабины с усилием, необходимым для </w:t>
      </w:r>
      <w:proofErr w:type="gramStart"/>
      <w:r w:rsidR="00AC3DC4" w:rsidRPr="00AC3DC4">
        <w:rPr>
          <w:rFonts w:ascii="Times New Roman" w:hAnsi="Times New Roman" w:cs="Times New Roman"/>
        </w:rPr>
        <w:t>-п</w:t>
      </w:r>
      <w:proofErr w:type="gramEnd"/>
      <w:r w:rsidR="00AC3DC4" w:rsidRPr="00AC3DC4">
        <w:rPr>
          <w:rFonts w:ascii="Times New Roman" w:hAnsi="Times New Roman" w:cs="Times New Roman"/>
        </w:rPr>
        <w:t>еремещения кабины с номинальной нагрузкой вверх, не превышающим 400 Н</w:t>
      </w:r>
      <w:r>
        <w:rPr>
          <w:rFonts w:ascii="Times New Roman" w:hAnsi="Times New Roman" w:cs="Times New Roman"/>
        </w:rPr>
        <w:t>;</w:t>
      </w:r>
    </w:p>
    <w:p w:rsidR="00AC3DC4" w:rsidRPr="00AC3DC4" w:rsidRDefault="00200133" w:rsidP="00AC3DC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="00AC3DC4" w:rsidRPr="00AC3DC4">
        <w:rPr>
          <w:rFonts w:ascii="Times New Roman" w:hAnsi="Times New Roman" w:cs="Times New Roman"/>
        </w:rPr>
        <w:t>ривошипной рукояткой для ручного перемещения кабины</w:t>
      </w:r>
      <w:r>
        <w:rPr>
          <w:rFonts w:ascii="Times New Roman" w:hAnsi="Times New Roman" w:cs="Times New Roman"/>
        </w:rPr>
        <w:t>;</w:t>
      </w:r>
    </w:p>
    <w:p w:rsidR="00AC3DC4" w:rsidRPr="00AC3DC4" w:rsidRDefault="00200133" w:rsidP="00AC3DC4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="00AC3DC4" w:rsidRPr="00AC3DC4">
        <w:rPr>
          <w:rFonts w:ascii="Times New Roman" w:hAnsi="Times New Roman" w:cs="Times New Roman"/>
        </w:rPr>
        <w:t>ъемным штурвалом, при установке которого на лебедку не должна размыкаться цепь безопасности</w:t>
      </w:r>
      <w:r>
        <w:rPr>
          <w:rFonts w:ascii="Times New Roman" w:hAnsi="Times New Roman" w:cs="Times New Roman"/>
        </w:rPr>
        <w:t>.</w:t>
      </w:r>
    </w:p>
    <w:p w:rsidR="00962E41" w:rsidRPr="00962E41" w:rsidRDefault="00AC3DC4" w:rsidP="00962E41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962E41" w:rsidRPr="00962E41">
        <w:t xml:space="preserve"> </w:t>
      </w:r>
      <w:r w:rsidR="00962E41" w:rsidRPr="00962E41">
        <w:rPr>
          <w:rFonts w:ascii="Times New Roman" w:hAnsi="Times New Roman" w:cs="Times New Roman"/>
          <w:b/>
        </w:rPr>
        <w:t xml:space="preserve">Определение «ограничитель скорости» по  ГОСТ </w:t>
      </w:r>
      <w:proofErr w:type="gramStart"/>
      <w:r w:rsidR="00962E41" w:rsidRPr="00962E41">
        <w:rPr>
          <w:rFonts w:ascii="Times New Roman" w:hAnsi="Times New Roman" w:cs="Times New Roman"/>
          <w:b/>
        </w:rPr>
        <w:t>Р</w:t>
      </w:r>
      <w:proofErr w:type="gramEnd"/>
      <w:r w:rsidR="00962E41" w:rsidRPr="00962E41">
        <w:rPr>
          <w:rFonts w:ascii="Times New Roman" w:hAnsi="Times New Roman" w:cs="Times New Roman"/>
          <w:b/>
        </w:rPr>
        <w:t xml:space="preserve"> 55556-2013</w:t>
      </w:r>
      <w:r w:rsidR="00200133">
        <w:rPr>
          <w:rFonts w:ascii="Times New Roman" w:hAnsi="Times New Roman" w:cs="Times New Roman"/>
          <w:b/>
        </w:rPr>
        <w:t>:</w:t>
      </w:r>
    </w:p>
    <w:p w:rsidR="00962E41" w:rsidRPr="00962E41" w:rsidRDefault="00200133" w:rsidP="00962E4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="00962E41" w:rsidRPr="00962E41">
        <w:rPr>
          <w:rFonts w:ascii="Times New Roman" w:hAnsi="Times New Roman" w:cs="Times New Roman"/>
        </w:rPr>
        <w:t>стройство, предназначенное для приведения в действие ловителей при превышении установленного значения скорости движения вверх грузонесущего устройства.</w:t>
      </w:r>
    </w:p>
    <w:p w:rsidR="00962E41" w:rsidRPr="00962E41" w:rsidRDefault="00200133" w:rsidP="00962E4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-у</w:t>
      </w:r>
      <w:r w:rsidR="00962E41" w:rsidRPr="00962E41">
        <w:rPr>
          <w:rFonts w:ascii="Times New Roman" w:hAnsi="Times New Roman" w:cs="Times New Roman"/>
        </w:rPr>
        <w:t>стройство, предназначенное для приведения в действие ловителей при превышении установленного значения скорости движения вниз грузонесущего устройства.</w:t>
      </w:r>
    </w:p>
    <w:p w:rsidR="00962E41" w:rsidRPr="00962E41" w:rsidRDefault="00200133" w:rsidP="00962E4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="00962E41" w:rsidRPr="00962E41">
        <w:rPr>
          <w:rFonts w:ascii="Times New Roman" w:hAnsi="Times New Roman" w:cs="Times New Roman"/>
        </w:rPr>
        <w:t>стройство, предназначенное для приведения в действие ловителей при превышении установленного значения скорости движения вверх и вниз грузонесущего устройства.</w:t>
      </w:r>
    </w:p>
    <w:p w:rsidR="00962E41" w:rsidRDefault="00200133" w:rsidP="00962E4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="00962E41" w:rsidRPr="00962E41">
        <w:rPr>
          <w:rFonts w:ascii="Times New Roman" w:hAnsi="Times New Roman" w:cs="Times New Roman"/>
        </w:rPr>
        <w:t>стройство, предназначенное для приведения в действие ловителей при превышении установленного значения скорости движения вниз кабины подъемных платформ.</w:t>
      </w:r>
    </w:p>
    <w:p w:rsidR="00962E41" w:rsidRDefault="00962E41" w:rsidP="00962E41">
      <w:pPr>
        <w:pStyle w:val="a9"/>
        <w:ind w:left="1080"/>
        <w:rPr>
          <w:rFonts w:ascii="Times New Roman" w:hAnsi="Times New Roman" w:cs="Times New Roman"/>
        </w:rPr>
      </w:pPr>
    </w:p>
    <w:p w:rsidR="00962E41" w:rsidRPr="00962E41" w:rsidRDefault="00962E41" w:rsidP="00962E41">
      <w:pPr>
        <w:pStyle w:val="a9"/>
        <w:ind w:left="1080"/>
        <w:rPr>
          <w:rFonts w:ascii="Times New Roman" w:hAnsi="Times New Roman" w:cs="Times New Roman"/>
          <w:b/>
        </w:rPr>
      </w:pPr>
      <w:r w:rsidRPr="00962E41">
        <w:rPr>
          <w:rFonts w:ascii="Times New Roman" w:hAnsi="Times New Roman" w:cs="Times New Roman"/>
          <w:b/>
        </w:rPr>
        <w:t>Ответьте на вопросы (письменно)</w:t>
      </w:r>
    </w:p>
    <w:p w:rsidR="00962E41" w:rsidRPr="00962E41" w:rsidRDefault="00962E41" w:rsidP="00962E4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2E41">
        <w:rPr>
          <w:rFonts w:ascii="Times New Roman" w:hAnsi="Times New Roman" w:cs="Times New Roman"/>
        </w:rPr>
        <w:t>1</w:t>
      </w:r>
      <w:r w:rsidRPr="00962E41">
        <w:rPr>
          <w:rFonts w:ascii="Times New Roman" w:hAnsi="Times New Roman" w:cs="Times New Roman"/>
        </w:rPr>
        <w:tab/>
        <w:t xml:space="preserve">Порядок </w:t>
      </w:r>
      <w:proofErr w:type="gramStart"/>
      <w:r w:rsidRPr="00962E41">
        <w:rPr>
          <w:rFonts w:ascii="Times New Roman" w:hAnsi="Times New Roman" w:cs="Times New Roman"/>
        </w:rPr>
        <w:t>определения координат установки оборудования платформ подъемных</w:t>
      </w:r>
      <w:proofErr w:type="gramEnd"/>
      <w:r w:rsidRPr="00962E41">
        <w:rPr>
          <w:rFonts w:ascii="Times New Roman" w:hAnsi="Times New Roman" w:cs="Times New Roman"/>
        </w:rPr>
        <w:t>.</w:t>
      </w:r>
    </w:p>
    <w:p w:rsidR="00962E41" w:rsidRPr="00962E41" w:rsidRDefault="00962E41" w:rsidP="00962E4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2E41">
        <w:rPr>
          <w:rFonts w:ascii="Times New Roman" w:hAnsi="Times New Roman" w:cs="Times New Roman"/>
        </w:rPr>
        <w:t>2</w:t>
      </w:r>
      <w:r w:rsidRPr="00962E41">
        <w:rPr>
          <w:rFonts w:ascii="Times New Roman" w:hAnsi="Times New Roman" w:cs="Times New Roman"/>
        </w:rPr>
        <w:tab/>
        <w:t xml:space="preserve"> Требования, предъявляемые к сварочным швам</w:t>
      </w:r>
      <w:r>
        <w:rPr>
          <w:rFonts w:ascii="Times New Roman" w:hAnsi="Times New Roman" w:cs="Times New Roman"/>
        </w:rPr>
        <w:t>.</w:t>
      </w:r>
    </w:p>
    <w:p w:rsidR="00962E41" w:rsidRPr="00962E41" w:rsidRDefault="00962E41" w:rsidP="00962E4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2E41">
        <w:rPr>
          <w:rFonts w:ascii="Times New Roman" w:hAnsi="Times New Roman" w:cs="Times New Roman"/>
        </w:rPr>
        <w:t>3</w:t>
      </w:r>
      <w:r w:rsidRPr="00962E41">
        <w:rPr>
          <w:rFonts w:ascii="Times New Roman" w:hAnsi="Times New Roman" w:cs="Times New Roman"/>
        </w:rPr>
        <w:tab/>
        <w:t>Порядок монтажа электрооборудования платформ подъемных.</w:t>
      </w:r>
    </w:p>
    <w:p w:rsidR="00962E41" w:rsidRPr="00962E41" w:rsidRDefault="00962E41" w:rsidP="00962E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62E41">
        <w:rPr>
          <w:rFonts w:ascii="Times New Roman" w:hAnsi="Times New Roman" w:cs="Times New Roman"/>
        </w:rPr>
        <w:t>4</w:t>
      </w:r>
      <w:r w:rsidRPr="00962E41">
        <w:rPr>
          <w:rFonts w:ascii="Times New Roman" w:hAnsi="Times New Roman" w:cs="Times New Roman"/>
        </w:rPr>
        <w:tab/>
        <w:t>Назначение приспособлений, инструмента, инвентаря.</w:t>
      </w:r>
    </w:p>
    <w:p w:rsidR="00962E41" w:rsidRPr="00962E41" w:rsidRDefault="00962E41" w:rsidP="00962E4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62E41">
        <w:rPr>
          <w:rFonts w:ascii="Times New Roman" w:hAnsi="Times New Roman" w:cs="Times New Roman"/>
        </w:rPr>
        <w:t>5</w:t>
      </w:r>
      <w:r w:rsidRPr="00962E41">
        <w:rPr>
          <w:rFonts w:ascii="Times New Roman" w:hAnsi="Times New Roman" w:cs="Times New Roman"/>
        </w:rPr>
        <w:tab/>
        <w:t>Средства пожаротушения электроустановок.</w:t>
      </w:r>
    </w:p>
    <w:p w:rsidR="00962E41" w:rsidRPr="00962E41" w:rsidRDefault="00962E41" w:rsidP="00962E4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2E41">
        <w:rPr>
          <w:rFonts w:ascii="Times New Roman" w:hAnsi="Times New Roman" w:cs="Times New Roman"/>
        </w:rPr>
        <w:t>6</w:t>
      </w:r>
      <w:r w:rsidRPr="00962E41">
        <w:rPr>
          <w:rFonts w:ascii="Times New Roman" w:hAnsi="Times New Roman" w:cs="Times New Roman"/>
        </w:rPr>
        <w:tab/>
        <w:t>Методы регулировки и проверки механического оборудования и устройств безопасности платформ подъемных.</w:t>
      </w:r>
    </w:p>
    <w:p w:rsidR="00962E41" w:rsidRPr="00962E41" w:rsidRDefault="00962E41" w:rsidP="00962E4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41">
        <w:rPr>
          <w:rFonts w:ascii="Times New Roman" w:hAnsi="Times New Roman" w:cs="Times New Roman"/>
        </w:rPr>
        <w:t>Основные условные обозначения элементов гидравлических схем</w:t>
      </w:r>
      <w:r>
        <w:rPr>
          <w:rFonts w:ascii="Times New Roman" w:hAnsi="Times New Roman" w:cs="Times New Roman"/>
        </w:rPr>
        <w:t>.</w:t>
      </w:r>
    </w:p>
    <w:p w:rsidR="00962E41" w:rsidRPr="00962E41" w:rsidRDefault="00962E41" w:rsidP="00962E4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41">
        <w:rPr>
          <w:rFonts w:ascii="Times New Roman" w:hAnsi="Times New Roman" w:cs="Times New Roman"/>
        </w:rPr>
        <w:t>Первая помощь пострадавшему от поражения электрическим током.</w:t>
      </w:r>
    </w:p>
    <w:p w:rsidR="00962E41" w:rsidRPr="00962E41" w:rsidRDefault="00962E41" w:rsidP="00962E4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41">
        <w:rPr>
          <w:rFonts w:ascii="Times New Roman" w:hAnsi="Times New Roman" w:cs="Times New Roman"/>
        </w:rPr>
        <w:t>Какие виды инструктажей по охране труда проводятся рабочим?</w:t>
      </w:r>
    </w:p>
    <w:p w:rsidR="00962E41" w:rsidRPr="00962E41" w:rsidRDefault="00962E41" w:rsidP="00962E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62E41">
        <w:rPr>
          <w:rFonts w:ascii="Times New Roman" w:hAnsi="Times New Roman" w:cs="Times New Roman"/>
        </w:rPr>
        <w:t>10</w:t>
      </w:r>
      <w:r w:rsidRPr="00962E41">
        <w:rPr>
          <w:rFonts w:ascii="Times New Roman" w:hAnsi="Times New Roman" w:cs="Times New Roman"/>
        </w:rPr>
        <w:tab/>
        <w:t>Особенности пользования средствами линейно-угловых измерений.</w:t>
      </w:r>
    </w:p>
    <w:p w:rsidR="00962E41" w:rsidRDefault="00962E41" w:rsidP="00962E41">
      <w:pPr>
        <w:pStyle w:val="a9"/>
        <w:ind w:left="667"/>
        <w:rPr>
          <w:rFonts w:ascii="Times New Roman" w:hAnsi="Times New Roman" w:cs="Times New Roman"/>
        </w:rPr>
      </w:pPr>
    </w:p>
    <w:p w:rsidR="00AC3DC4" w:rsidRPr="00AC3DC4" w:rsidRDefault="00AC3DC4" w:rsidP="00962E41">
      <w:pPr>
        <w:pStyle w:val="a9"/>
        <w:ind w:left="667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AC3DC4">
        <w:rPr>
          <w:rFonts w:ascii="Times New Roman" w:hAnsi="Times New Roman" w:cs="Times New Roman"/>
          <w:b/>
        </w:rPr>
        <w:t xml:space="preserve">1. </w:t>
      </w:r>
      <w:r w:rsidR="00962E41" w:rsidRPr="00962E41">
        <w:rPr>
          <w:rFonts w:ascii="Times New Roman" w:hAnsi="Times New Roman" w:cs="Times New Roman"/>
          <w:b/>
        </w:rPr>
        <w:t>Проверка работоспособности электронных элементов.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AC3DC4">
        <w:rPr>
          <w:rFonts w:ascii="Times New Roman" w:hAnsi="Times New Roman" w:cs="Times New Roman"/>
          <w:b/>
        </w:rPr>
        <w:t>2. Оценить состояние тяговых канатов.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</w:p>
    <w:p w:rsidR="00153D8A" w:rsidRPr="00F76201" w:rsidRDefault="000A7908" w:rsidP="00953F68">
      <w:pPr>
        <w:rPr>
          <w:rFonts w:ascii="Times New Roman" w:hAnsi="Times New Roman" w:cs="Times New Roman"/>
          <w:b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1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2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2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3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3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End w:id="1"/>
      <w:r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="00F76201" w:rsidRPr="00F76201">
        <w:rPr>
          <w:rFonts w:ascii="Times New Roman" w:eastAsiaTheme="minorHAnsi" w:hAnsi="Times New Roman" w:cs="Times New Roman"/>
          <w:color w:val="00000A"/>
        </w:rPr>
        <w:t>«Монтажник лифтов, платформ подъемных для инвалидов, поэтажных эскалаторов»</w:t>
      </w:r>
      <w:r w:rsidR="00F76201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b/>
          <w:bCs/>
          <w:color w:val="00000A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t xml:space="preserve">- Производственная инструкция </w:t>
      </w:r>
      <w:r w:rsidR="00200133" w:rsidRPr="00200133">
        <w:rPr>
          <w:rFonts w:ascii="Times New Roman" w:eastAsiaTheme="minorHAnsi" w:hAnsi="Times New Roman" w:cs="Times New Roman"/>
          <w:color w:val="00000A"/>
        </w:rPr>
        <w:t>«Монтажник электрических подъемников»</w:t>
      </w:r>
      <w:r w:rsidR="00F76201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Инструкция по охране труда </w:t>
      </w:r>
      <w:r w:rsidR="00200133" w:rsidRPr="00200133">
        <w:rPr>
          <w:rFonts w:ascii="Times New Roman" w:eastAsiaTheme="minorHAnsi" w:hAnsi="Times New Roman" w:cs="Times New Roman"/>
          <w:color w:val="00000A"/>
        </w:rPr>
        <w:t>«Монтажник электрических подъемников»</w:t>
      </w:r>
      <w:r w:rsidRPr="000A7908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ГОСТ </w:t>
      </w:r>
      <w:proofErr w:type="gramStart"/>
      <w:r w:rsidRPr="000A7908">
        <w:rPr>
          <w:rFonts w:ascii="Times New Roman" w:eastAsiaTheme="minorHAnsi" w:hAnsi="Times New Roman" w:cs="Times New Roman"/>
          <w:color w:val="00000A"/>
        </w:rPr>
        <w:t>Р</w:t>
      </w:r>
      <w:proofErr w:type="gramEnd"/>
      <w:r w:rsidRPr="000A7908">
        <w:rPr>
          <w:rFonts w:ascii="Times New Roman" w:eastAsiaTheme="minorHAnsi" w:hAnsi="Times New Roman" w:cs="Times New Roman"/>
          <w:color w:val="00000A"/>
        </w:rPr>
        <w:t xml:space="preserve"> 53780-2010 «Лифты. Общие требования безопасности к устройству и установке».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Т</w:t>
      </w:r>
      <w:r w:rsidR="00200133">
        <w:rPr>
          <w:rFonts w:ascii="Times New Roman" w:eastAsiaTheme="minorHAnsi" w:hAnsi="Times New Roman" w:cs="Times New Roman"/>
          <w:color w:val="00000A"/>
        </w:rPr>
        <w:t>ехническая документация на</w:t>
      </w:r>
      <w:r w:rsidR="00200133" w:rsidRPr="00200133">
        <w:rPr>
          <w:rFonts w:ascii="Times New Roman" w:eastAsiaTheme="minorHAnsi" w:hAnsi="Times New Roman" w:cs="Times New Roman"/>
          <w:color w:val="00000A"/>
        </w:rPr>
        <w:t xml:space="preserve"> электрически</w:t>
      </w:r>
      <w:r w:rsidR="00200133">
        <w:rPr>
          <w:rFonts w:ascii="Times New Roman" w:eastAsiaTheme="minorHAnsi" w:hAnsi="Times New Roman" w:cs="Times New Roman"/>
          <w:color w:val="00000A"/>
        </w:rPr>
        <w:t>е</w:t>
      </w:r>
      <w:r w:rsidR="00200133" w:rsidRPr="00200133">
        <w:rPr>
          <w:rFonts w:ascii="Times New Roman" w:eastAsiaTheme="minorHAnsi" w:hAnsi="Times New Roman" w:cs="Times New Roman"/>
          <w:color w:val="00000A"/>
        </w:rPr>
        <w:t xml:space="preserve"> подъемник</w:t>
      </w:r>
      <w:r w:rsidR="00200133">
        <w:rPr>
          <w:rFonts w:ascii="Times New Roman" w:eastAsiaTheme="minorHAnsi" w:hAnsi="Times New Roman" w:cs="Times New Roman"/>
          <w:color w:val="00000A"/>
        </w:rPr>
        <w:t>и.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Журнал ТО</w:t>
      </w:r>
      <w:r w:rsidR="00F76201">
        <w:rPr>
          <w:rFonts w:ascii="Times New Roman" w:eastAsiaTheme="minorHAnsi" w:hAnsi="Times New Roman" w:cs="Times New Roman"/>
          <w:color w:val="00000A"/>
        </w:rPr>
        <w:t xml:space="preserve"> </w:t>
      </w:r>
      <w:r w:rsidR="00200133">
        <w:rPr>
          <w:rFonts w:ascii="Times New Roman" w:eastAsiaTheme="minorHAnsi" w:hAnsi="Times New Roman" w:cs="Times New Roman"/>
          <w:color w:val="00000A"/>
        </w:rPr>
        <w:t>ЭП</w:t>
      </w:r>
      <w:r w:rsidR="00F76201">
        <w:rPr>
          <w:rFonts w:ascii="Times New Roman" w:eastAsiaTheme="minorHAnsi" w:hAnsi="Times New Roman" w:cs="Times New Roman"/>
          <w:color w:val="00000A"/>
        </w:rPr>
        <w:t>.</w:t>
      </w:r>
    </w:p>
    <w:sectPr w:rsidR="00153D8A" w:rsidRPr="00F76201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04" w:rsidRDefault="00484204" w:rsidP="00B85BCC">
      <w:pPr>
        <w:spacing w:after="0" w:line="240" w:lineRule="auto"/>
      </w:pPr>
      <w:r>
        <w:separator/>
      </w:r>
    </w:p>
  </w:endnote>
  <w:endnote w:type="continuationSeparator" w:id="0">
    <w:p w:rsidR="00484204" w:rsidRDefault="00484204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04" w:rsidRDefault="00484204" w:rsidP="00B85BCC">
      <w:pPr>
        <w:spacing w:after="0" w:line="240" w:lineRule="auto"/>
      </w:pPr>
      <w:r>
        <w:separator/>
      </w:r>
    </w:p>
  </w:footnote>
  <w:footnote w:type="continuationSeparator" w:id="0">
    <w:p w:rsidR="00484204" w:rsidRDefault="00484204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17FC"/>
    <w:multiLevelType w:val="hybridMultilevel"/>
    <w:tmpl w:val="6B40F096"/>
    <w:lvl w:ilvl="0" w:tplc="A830CD7A">
      <w:start w:val="7"/>
      <w:numFmt w:val="decimal"/>
      <w:lvlText w:val="%1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A7908"/>
    <w:rsid w:val="000C2D29"/>
    <w:rsid w:val="00152505"/>
    <w:rsid w:val="00153D8A"/>
    <w:rsid w:val="001A7492"/>
    <w:rsid w:val="00200133"/>
    <w:rsid w:val="00236F9D"/>
    <w:rsid w:val="00263201"/>
    <w:rsid w:val="002C114A"/>
    <w:rsid w:val="002E0B42"/>
    <w:rsid w:val="003237E2"/>
    <w:rsid w:val="00333239"/>
    <w:rsid w:val="00484204"/>
    <w:rsid w:val="0048602E"/>
    <w:rsid w:val="0048647E"/>
    <w:rsid w:val="004A6969"/>
    <w:rsid w:val="00502D15"/>
    <w:rsid w:val="005855D0"/>
    <w:rsid w:val="005B2BE4"/>
    <w:rsid w:val="005D5040"/>
    <w:rsid w:val="006E3880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85A5C"/>
    <w:rsid w:val="008B0BD3"/>
    <w:rsid w:val="00953F68"/>
    <w:rsid w:val="00962E41"/>
    <w:rsid w:val="00967B7B"/>
    <w:rsid w:val="009C360D"/>
    <w:rsid w:val="009D2B0B"/>
    <w:rsid w:val="00A00C8B"/>
    <w:rsid w:val="00A46953"/>
    <w:rsid w:val="00AC3DC4"/>
    <w:rsid w:val="00AE4877"/>
    <w:rsid w:val="00AF435D"/>
    <w:rsid w:val="00B37162"/>
    <w:rsid w:val="00B85BCC"/>
    <w:rsid w:val="00C26420"/>
    <w:rsid w:val="00D644F4"/>
    <w:rsid w:val="00D731B3"/>
    <w:rsid w:val="00DA3193"/>
    <w:rsid w:val="00DA3B40"/>
    <w:rsid w:val="00DB0E40"/>
    <w:rsid w:val="00F25FCD"/>
    <w:rsid w:val="00F3646A"/>
    <w:rsid w:val="00F71DDE"/>
    <w:rsid w:val="00F76201"/>
    <w:rsid w:val="00F96763"/>
    <w:rsid w:val="00F97B3A"/>
    <w:rsid w:val="00FA1BC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E49B-7497-4E60-9E2B-9F36695C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11</cp:revision>
  <cp:lastPrinted>2018-05-22T12:31:00Z</cp:lastPrinted>
  <dcterms:created xsi:type="dcterms:W3CDTF">2018-11-23T06:54:00Z</dcterms:created>
  <dcterms:modified xsi:type="dcterms:W3CDTF">2018-11-26T08:34:00Z</dcterms:modified>
</cp:coreProperties>
</file>